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1244B" w14:textId="77777777" w:rsidR="00241088" w:rsidRDefault="00241088" w:rsidP="00241088">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w w:val="150"/>
          <w:sz w:val="20"/>
          <w:szCs w:val="20"/>
          <w:lang w:eastAsia="ar-SA"/>
        </w:rPr>
      </w:pPr>
      <w:r>
        <w:rPr>
          <w:rFonts w:ascii="Arial" w:eastAsia="Times New Roman" w:hAnsi="Arial" w:cs="Arial"/>
          <w:noProof/>
          <w:w w:val="150"/>
          <w:sz w:val="20"/>
          <w:szCs w:val="20"/>
          <w:lang w:eastAsia="ar-SA"/>
        </w:rPr>
        <w:drawing>
          <wp:inline distT="0" distB="0" distL="0" distR="0" wp14:anchorId="303EBDAC" wp14:editId="71FF3D68">
            <wp:extent cx="903501" cy="7143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9395" cy="719036"/>
                    </a:xfrm>
                    <a:prstGeom prst="rect">
                      <a:avLst/>
                    </a:prstGeom>
                    <a:noFill/>
                  </pic:spPr>
                </pic:pic>
              </a:graphicData>
            </a:graphic>
          </wp:inline>
        </w:drawing>
      </w:r>
    </w:p>
    <w:p w14:paraId="2B0A34FA" w14:textId="77777777" w:rsidR="00241088" w:rsidRPr="00417FF6" w:rsidRDefault="00241088" w:rsidP="00241088">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w w:val="150"/>
          <w:sz w:val="16"/>
          <w:szCs w:val="16"/>
          <w:lang w:eastAsia="ar-SA"/>
        </w:rPr>
      </w:pPr>
    </w:p>
    <w:p w14:paraId="419F2B98" w14:textId="77777777" w:rsidR="00241088" w:rsidRDefault="00241088" w:rsidP="00241088">
      <w:pPr>
        <w:tabs>
          <w:tab w:val="center" w:pos="4536"/>
          <w:tab w:val="right" w:pos="9072"/>
        </w:tabs>
        <w:suppressAutoHyphens/>
        <w:overflowPunct w:val="0"/>
        <w:autoSpaceDE w:val="0"/>
        <w:spacing w:after="0" w:line="240" w:lineRule="auto"/>
        <w:jc w:val="center"/>
        <w:textAlignment w:val="baseline"/>
        <w:rPr>
          <w:rStyle w:val="Fett"/>
          <w:rFonts w:ascii="Arial" w:hAnsi="Arial" w:cs="Arial"/>
          <w:b w:val="0"/>
          <w:bCs w:val="0"/>
          <w:color w:val="000000"/>
        </w:rPr>
      </w:pPr>
      <w:r w:rsidRPr="004B7F14">
        <w:rPr>
          <w:rFonts w:ascii="Arial" w:eastAsia="Times New Roman" w:hAnsi="Arial" w:cs="Arial"/>
          <w:w w:val="150"/>
          <w:lang w:eastAsia="ar-SA"/>
        </w:rPr>
        <w:t xml:space="preserve">Blindenzentrum St. Raphael </w:t>
      </w:r>
      <w:r w:rsidRPr="004B7F14">
        <w:rPr>
          <w:rStyle w:val="Fett"/>
          <w:rFonts w:ascii="Arial" w:hAnsi="Arial" w:cs="Arial"/>
          <w:color w:val="000000"/>
        </w:rPr>
        <w:t>– VDS-ETS</w:t>
      </w:r>
    </w:p>
    <w:p w14:paraId="125838B8" w14:textId="77777777" w:rsidR="00241088" w:rsidRPr="00735197" w:rsidRDefault="00241088" w:rsidP="00241088">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w w:val="150"/>
          <w:sz w:val="16"/>
          <w:szCs w:val="16"/>
          <w:lang w:eastAsia="ar-SA"/>
        </w:rPr>
      </w:pPr>
    </w:p>
    <w:p w14:paraId="5D849DCB" w14:textId="77777777" w:rsidR="00241088" w:rsidRPr="00B93F23" w:rsidRDefault="00241088" w:rsidP="00241088">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20"/>
          <w:szCs w:val="20"/>
          <w:lang w:eastAsia="ar-SA"/>
        </w:rPr>
      </w:pPr>
      <w:r w:rsidRPr="00B93F23">
        <w:rPr>
          <w:rFonts w:ascii="Arial" w:eastAsia="Times New Roman" w:hAnsi="Arial" w:cs="Arial"/>
          <w:sz w:val="20"/>
          <w:szCs w:val="20"/>
          <w:lang w:eastAsia="ar-SA"/>
        </w:rPr>
        <w:t xml:space="preserve">Zentrum für Blinde und Sehbehinderte / Centro per </w:t>
      </w:r>
      <w:proofErr w:type="spellStart"/>
      <w:r w:rsidRPr="00B93F23">
        <w:rPr>
          <w:rFonts w:ascii="Arial" w:eastAsia="Times New Roman" w:hAnsi="Arial" w:cs="Arial"/>
          <w:sz w:val="20"/>
          <w:szCs w:val="20"/>
          <w:lang w:eastAsia="ar-SA"/>
        </w:rPr>
        <w:t>ciechi</w:t>
      </w:r>
      <w:proofErr w:type="spellEnd"/>
      <w:r w:rsidRPr="00B93F23">
        <w:rPr>
          <w:rFonts w:ascii="Arial" w:eastAsia="Times New Roman" w:hAnsi="Arial" w:cs="Arial"/>
          <w:sz w:val="20"/>
          <w:szCs w:val="20"/>
          <w:lang w:eastAsia="ar-SA"/>
        </w:rPr>
        <w:t xml:space="preserve"> </w:t>
      </w:r>
      <w:proofErr w:type="spellStart"/>
      <w:r w:rsidRPr="00B93F23">
        <w:rPr>
          <w:rFonts w:ascii="Arial" w:eastAsia="Times New Roman" w:hAnsi="Arial" w:cs="Arial"/>
          <w:sz w:val="20"/>
          <w:szCs w:val="20"/>
          <w:lang w:eastAsia="ar-SA"/>
        </w:rPr>
        <w:t>ed</w:t>
      </w:r>
      <w:proofErr w:type="spellEnd"/>
      <w:r w:rsidRPr="00B93F23">
        <w:rPr>
          <w:rFonts w:ascii="Arial" w:eastAsia="Times New Roman" w:hAnsi="Arial" w:cs="Arial"/>
          <w:sz w:val="20"/>
          <w:szCs w:val="20"/>
          <w:lang w:eastAsia="ar-SA"/>
        </w:rPr>
        <w:t xml:space="preserve"> </w:t>
      </w:r>
      <w:proofErr w:type="spellStart"/>
      <w:r w:rsidRPr="00B93F23">
        <w:rPr>
          <w:rFonts w:ascii="Arial" w:eastAsia="Times New Roman" w:hAnsi="Arial" w:cs="Arial"/>
          <w:sz w:val="20"/>
          <w:szCs w:val="20"/>
          <w:lang w:eastAsia="ar-SA"/>
        </w:rPr>
        <w:t>ipovedenti</w:t>
      </w:r>
      <w:proofErr w:type="spellEnd"/>
    </w:p>
    <w:p w14:paraId="43A6625E" w14:textId="77777777" w:rsidR="00241088" w:rsidRPr="00B93F23" w:rsidRDefault="00241088" w:rsidP="00241088">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20"/>
          <w:szCs w:val="20"/>
          <w:lang w:val="it-IT" w:eastAsia="ar-SA"/>
        </w:rPr>
      </w:pPr>
      <w:proofErr w:type="spellStart"/>
      <w:r w:rsidRPr="00B93F23">
        <w:rPr>
          <w:rFonts w:ascii="Arial" w:eastAsia="Times New Roman" w:hAnsi="Arial" w:cs="Arial"/>
          <w:sz w:val="20"/>
          <w:szCs w:val="20"/>
          <w:lang w:val="it-IT" w:eastAsia="ar-SA"/>
        </w:rPr>
        <w:t>Schießstandweg</w:t>
      </w:r>
      <w:proofErr w:type="spellEnd"/>
      <w:r w:rsidRPr="00B93F23">
        <w:rPr>
          <w:rFonts w:ascii="Arial" w:eastAsia="Times New Roman" w:hAnsi="Arial" w:cs="Arial"/>
          <w:sz w:val="20"/>
          <w:szCs w:val="20"/>
          <w:lang w:val="it-IT" w:eastAsia="ar-SA"/>
        </w:rPr>
        <w:t xml:space="preserve">/Vicolo Bersaglio 36 </w:t>
      </w:r>
      <w:r>
        <w:rPr>
          <w:rFonts w:ascii="Arial" w:eastAsia="Times New Roman" w:hAnsi="Arial" w:cs="Arial"/>
          <w:sz w:val="20"/>
          <w:szCs w:val="20"/>
          <w:lang w:val="it-IT" w:eastAsia="ar-SA"/>
        </w:rPr>
        <w:t xml:space="preserve"> </w:t>
      </w:r>
      <w:r w:rsidRPr="00B93F23">
        <w:rPr>
          <w:rFonts w:ascii="Arial" w:eastAsia="Times New Roman" w:hAnsi="Arial" w:cs="Arial"/>
          <w:sz w:val="20"/>
          <w:szCs w:val="20"/>
          <w:lang w:val="it-IT" w:eastAsia="ar-SA"/>
        </w:rPr>
        <w:t xml:space="preserve"> I-39100 Bozen/Bolzano</w:t>
      </w:r>
      <w:r>
        <w:rPr>
          <w:rFonts w:ascii="Arial" w:eastAsia="Times New Roman" w:hAnsi="Arial" w:cs="Arial"/>
          <w:sz w:val="20"/>
          <w:szCs w:val="20"/>
          <w:lang w:val="it-IT" w:eastAsia="ar-SA"/>
        </w:rPr>
        <w:t xml:space="preserve"> (BZ)</w:t>
      </w:r>
    </w:p>
    <w:p w14:paraId="61188005" w14:textId="77777777" w:rsidR="00241088" w:rsidRPr="00417FF6" w:rsidRDefault="00241088" w:rsidP="00241088">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20"/>
          <w:szCs w:val="20"/>
          <w:lang w:val="it-IT" w:eastAsia="ar-SA"/>
        </w:rPr>
      </w:pPr>
      <w:r w:rsidRPr="00417FF6">
        <w:rPr>
          <w:rFonts w:ascii="Arial" w:eastAsia="Times New Roman" w:hAnsi="Arial" w:cs="Arial"/>
          <w:sz w:val="20"/>
          <w:szCs w:val="20"/>
          <w:lang w:val="it-IT" w:eastAsia="ar-SA"/>
        </w:rPr>
        <w:t>Tel. 0471 – 442323 – Fax 0471 - 442300</w:t>
      </w:r>
    </w:p>
    <w:p w14:paraId="03F431C9" w14:textId="77777777" w:rsidR="00241088" w:rsidRDefault="00241088" w:rsidP="00241088">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20"/>
          <w:szCs w:val="20"/>
          <w:u w:val="single"/>
          <w:lang w:val="it-IT" w:eastAsia="ar-SA"/>
        </w:rPr>
      </w:pPr>
      <w:r w:rsidRPr="004B7F14">
        <w:rPr>
          <w:rFonts w:ascii="Arial" w:hAnsi="Arial" w:cs="Arial"/>
          <w:sz w:val="20"/>
          <w:szCs w:val="20"/>
          <w:lang w:val="it-IT"/>
        </w:rPr>
        <w:t xml:space="preserve">Web </w:t>
      </w:r>
      <w:hyperlink r:id="rId6" w:history="1">
        <w:r w:rsidRPr="004B7F14">
          <w:rPr>
            <w:rStyle w:val="Hyperlink"/>
            <w:rFonts w:ascii="Arial" w:eastAsia="Times New Roman" w:hAnsi="Arial" w:cs="Arial"/>
            <w:sz w:val="20"/>
            <w:szCs w:val="20"/>
            <w:lang w:val="it-IT" w:eastAsia="ar-SA"/>
          </w:rPr>
          <w:t>www.blindenzentrum.bz.it</w:t>
        </w:r>
      </w:hyperlink>
      <w:r w:rsidRPr="004B7F14">
        <w:rPr>
          <w:rFonts w:ascii="Arial" w:eastAsia="Times New Roman" w:hAnsi="Arial" w:cs="Arial"/>
          <w:sz w:val="20"/>
          <w:szCs w:val="20"/>
          <w:lang w:val="it-IT" w:eastAsia="ar-SA"/>
        </w:rPr>
        <w:t xml:space="preserve">  E-</w:t>
      </w:r>
      <w:r>
        <w:rPr>
          <w:rFonts w:ascii="Arial" w:eastAsia="Times New Roman" w:hAnsi="Arial" w:cs="Arial"/>
          <w:sz w:val="20"/>
          <w:szCs w:val="20"/>
          <w:lang w:val="it-IT" w:eastAsia="ar-SA"/>
        </w:rPr>
        <w:t>mail</w:t>
      </w:r>
      <w:r w:rsidRPr="004B7F14">
        <w:rPr>
          <w:rFonts w:ascii="Arial" w:eastAsia="Times New Roman" w:hAnsi="Arial" w:cs="Arial"/>
          <w:sz w:val="20"/>
          <w:szCs w:val="20"/>
          <w:lang w:val="it-IT" w:eastAsia="ar-SA"/>
        </w:rPr>
        <w:t xml:space="preserve"> </w:t>
      </w:r>
      <w:hyperlink r:id="rId7" w:history="1">
        <w:r w:rsidRPr="004B7F14">
          <w:rPr>
            <w:rFonts w:ascii="Arial" w:eastAsia="Times New Roman" w:hAnsi="Arial" w:cs="Arial"/>
            <w:sz w:val="20"/>
            <w:szCs w:val="20"/>
            <w:u w:val="single"/>
            <w:lang w:val="it-IT" w:eastAsia="ar-SA"/>
          </w:rPr>
          <w:t>info@blindenzentrum.bz.it</w:t>
        </w:r>
      </w:hyperlink>
    </w:p>
    <w:p w14:paraId="4A26AA0F" w14:textId="77777777" w:rsidR="00241088" w:rsidRPr="004B7F14" w:rsidRDefault="00241088" w:rsidP="00241088">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20"/>
          <w:szCs w:val="20"/>
          <w:lang w:val="it-IT" w:eastAsia="ar-SA"/>
        </w:rPr>
      </w:pPr>
      <w:r w:rsidRPr="004B7F14">
        <w:rPr>
          <w:rFonts w:ascii="Arial" w:eastAsia="Times New Roman" w:hAnsi="Arial" w:cs="Arial"/>
          <w:sz w:val="20"/>
          <w:szCs w:val="20"/>
          <w:lang w:val="it-IT" w:eastAsia="ar-SA"/>
        </w:rPr>
        <w:t xml:space="preserve">PEC </w:t>
      </w:r>
      <w:r w:rsidRPr="004B7F14">
        <w:rPr>
          <w:rFonts w:ascii="Arial" w:eastAsia="Times New Roman" w:hAnsi="Arial" w:cs="Arial"/>
          <w:sz w:val="20"/>
          <w:szCs w:val="20"/>
          <w:u w:val="single"/>
          <w:lang w:val="it-IT" w:eastAsia="ar-SA"/>
        </w:rPr>
        <w:t>blindenzentrum@pec.it</w:t>
      </w:r>
    </w:p>
    <w:p w14:paraId="4856EA93" w14:textId="77777777" w:rsidR="00241088" w:rsidRDefault="00241088" w:rsidP="00241088">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color w:val="000000"/>
          <w:sz w:val="20"/>
          <w:szCs w:val="20"/>
          <w:lang w:val="it-IT" w:eastAsia="ar-SA"/>
        </w:rPr>
      </w:pPr>
      <w:proofErr w:type="spellStart"/>
      <w:r>
        <w:rPr>
          <w:rFonts w:ascii="Arial" w:eastAsia="Times New Roman" w:hAnsi="Arial" w:cs="Arial"/>
          <w:color w:val="000000"/>
          <w:sz w:val="20"/>
          <w:szCs w:val="20"/>
          <w:lang w:val="it-IT" w:eastAsia="ar-SA"/>
        </w:rPr>
        <w:t>Steuernummer</w:t>
      </w:r>
      <w:proofErr w:type="spellEnd"/>
      <w:r>
        <w:rPr>
          <w:rFonts w:ascii="Arial" w:eastAsia="Times New Roman" w:hAnsi="Arial" w:cs="Arial"/>
          <w:color w:val="000000"/>
          <w:sz w:val="20"/>
          <w:szCs w:val="20"/>
          <w:lang w:val="it-IT" w:eastAsia="ar-SA"/>
        </w:rPr>
        <w:t>/Codice fiscale</w:t>
      </w:r>
      <w:r w:rsidRPr="00B93F23">
        <w:rPr>
          <w:rFonts w:ascii="Arial" w:eastAsia="Times New Roman" w:hAnsi="Arial" w:cs="Arial"/>
          <w:color w:val="000000"/>
          <w:sz w:val="20"/>
          <w:szCs w:val="20"/>
          <w:lang w:val="it-IT" w:eastAsia="ar-SA"/>
        </w:rPr>
        <w:t xml:space="preserve"> 00586160210 </w:t>
      </w:r>
    </w:p>
    <w:p w14:paraId="4971DD2C" w14:textId="77777777" w:rsidR="00241088" w:rsidRPr="0098773D" w:rsidRDefault="00241088" w:rsidP="00241088">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color w:val="000000"/>
          <w:sz w:val="20"/>
          <w:szCs w:val="20"/>
          <w:lang w:val="it-IT" w:eastAsia="ar-SA"/>
        </w:rPr>
      </w:pPr>
      <w:proofErr w:type="spellStart"/>
      <w:r w:rsidRPr="0098773D">
        <w:rPr>
          <w:rFonts w:ascii="Arial" w:eastAsia="Times New Roman" w:hAnsi="Arial" w:cs="Arial"/>
          <w:color w:val="000000"/>
          <w:sz w:val="20"/>
          <w:szCs w:val="20"/>
          <w:lang w:val="it-IT" w:eastAsia="ar-SA"/>
        </w:rPr>
        <w:t>Mwst</w:t>
      </w:r>
      <w:proofErr w:type="spellEnd"/>
      <w:r w:rsidRPr="0098773D">
        <w:rPr>
          <w:rFonts w:ascii="Arial" w:eastAsia="Times New Roman" w:hAnsi="Arial" w:cs="Arial"/>
          <w:color w:val="000000"/>
          <w:sz w:val="20"/>
          <w:szCs w:val="20"/>
          <w:lang w:val="it-IT" w:eastAsia="ar-SA"/>
        </w:rPr>
        <w:t>.-Nr./Partita IVA 00586160210</w:t>
      </w:r>
    </w:p>
    <w:p w14:paraId="629040E4" w14:textId="67FEEA5E" w:rsidR="002E0B4F" w:rsidRPr="0098773D" w:rsidRDefault="002E0B4F" w:rsidP="0055721F">
      <w:pPr>
        <w:spacing w:after="0" w:line="240" w:lineRule="auto"/>
        <w:contextualSpacing/>
        <w:jc w:val="center"/>
        <w:rPr>
          <w:rFonts w:cstheme="minorHAnsi"/>
          <w:b/>
          <w:bCs/>
          <w:lang w:val="it-IT"/>
        </w:rPr>
      </w:pPr>
    </w:p>
    <w:p w14:paraId="4427F251" w14:textId="4B20CCF4" w:rsidR="000E5AD2" w:rsidRPr="00032382" w:rsidRDefault="00241088" w:rsidP="00032382">
      <w:pPr>
        <w:spacing w:after="0" w:line="240" w:lineRule="auto"/>
        <w:contextualSpacing/>
        <w:jc w:val="center"/>
        <w:rPr>
          <w:rFonts w:cstheme="minorHAnsi"/>
          <w:b/>
          <w:bCs/>
          <w:sz w:val="28"/>
          <w:szCs w:val="28"/>
        </w:rPr>
      </w:pPr>
      <w:r w:rsidRPr="0098773D">
        <w:rPr>
          <w:rFonts w:cstheme="minorHAnsi"/>
          <w:b/>
          <w:bCs/>
          <w:sz w:val="28"/>
          <w:szCs w:val="28"/>
          <w:lang w:val="it-IT"/>
        </w:rPr>
        <w:t>6</w:t>
      </w:r>
      <w:r w:rsidR="00284E21" w:rsidRPr="0098773D">
        <w:rPr>
          <w:rFonts w:cstheme="minorHAnsi"/>
          <w:b/>
          <w:bCs/>
          <w:sz w:val="28"/>
          <w:szCs w:val="28"/>
          <w:lang w:val="it-IT"/>
        </w:rPr>
        <w:t>. Mai</w:t>
      </w:r>
      <w:r w:rsidR="002E0B4F" w:rsidRPr="0098773D">
        <w:rPr>
          <w:rFonts w:cstheme="minorHAnsi"/>
          <w:b/>
          <w:bCs/>
          <w:sz w:val="28"/>
          <w:szCs w:val="28"/>
          <w:lang w:val="it-IT"/>
        </w:rPr>
        <w:t xml:space="preserve"> </w:t>
      </w:r>
      <w:r w:rsidR="00284E21" w:rsidRPr="0098773D">
        <w:rPr>
          <w:rFonts w:cstheme="minorHAnsi"/>
          <w:b/>
          <w:bCs/>
          <w:sz w:val="28"/>
          <w:szCs w:val="28"/>
          <w:lang w:val="it-IT"/>
        </w:rPr>
        <w:t>–</w:t>
      </w:r>
      <w:r w:rsidR="002E0B4F" w:rsidRPr="0098773D">
        <w:rPr>
          <w:rFonts w:cstheme="minorHAnsi"/>
          <w:b/>
          <w:bCs/>
          <w:sz w:val="28"/>
          <w:szCs w:val="28"/>
          <w:lang w:val="it-IT"/>
        </w:rPr>
        <w:t xml:space="preserve"> </w:t>
      </w:r>
      <w:r w:rsidR="00284E21" w:rsidRPr="0098773D">
        <w:rPr>
          <w:rFonts w:cstheme="minorHAnsi"/>
          <w:b/>
          <w:bCs/>
          <w:sz w:val="28"/>
          <w:szCs w:val="28"/>
          <w:lang w:val="it-IT"/>
        </w:rPr>
        <w:t xml:space="preserve">11. </w:t>
      </w:r>
      <w:r w:rsidR="00284E21">
        <w:rPr>
          <w:rFonts w:cstheme="minorHAnsi"/>
          <w:b/>
          <w:bCs/>
          <w:sz w:val="28"/>
          <w:szCs w:val="28"/>
        </w:rPr>
        <w:t>Mai</w:t>
      </w:r>
      <w:r w:rsidR="002E0B4F" w:rsidRPr="00531AE9">
        <w:rPr>
          <w:rFonts w:cstheme="minorHAnsi"/>
          <w:b/>
          <w:bCs/>
          <w:sz w:val="28"/>
          <w:szCs w:val="28"/>
        </w:rPr>
        <w:t xml:space="preserve"> 202</w:t>
      </w:r>
      <w:r w:rsidR="00284E21">
        <w:rPr>
          <w:rFonts w:cstheme="minorHAnsi"/>
          <w:b/>
          <w:bCs/>
          <w:sz w:val="28"/>
          <w:szCs w:val="28"/>
        </w:rPr>
        <w:t>4</w:t>
      </w:r>
      <w:r w:rsidR="00032382">
        <w:rPr>
          <w:rFonts w:cstheme="minorHAnsi"/>
          <w:b/>
          <w:bCs/>
          <w:sz w:val="28"/>
          <w:szCs w:val="28"/>
        </w:rPr>
        <w:t xml:space="preserve">: </w:t>
      </w:r>
      <w:r w:rsidR="008330F9" w:rsidRPr="00531AE9">
        <w:rPr>
          <w:rFonts w:cstheme="minorHAnsi"/>
          <w:b/>
          <w:sz w:val="28"/>
          <w:szCs w:val="28"/>
        </w:rPr>
        <w:t>Frühlingswoche</w:t>
      </w:r>
      <w:r w:rsidR="0082592C">
        <w:rPr>
          <w:rFonts w:cstheme="minorHAnsi"/>
          <w:b/>
          <w:sz w:val="28"/>
          <w:szCs w:val="28"/>
        </w:rPr>
        <w:t xml:space="preserve"> im Blindenzentrum St. Raphael</w:t>
      </w:r>
    </w:p>
    <w:p w14:paraId="5619CA92" w14:textId="6AB8DE05" w:rsidR="002E0B4F" w:rsidRPr="00656F24" w:rsidRDefault="00656F24" w:rsidP="00032382">
      <w:pPr>
        <w:spacing w:after="0" w:line="240" w:lineRule="auto"/>
        <w:jc w:val="center"/>
        <w:rPr>
          <w:rFonts w:cs="Arial"/>
          <w:b/>
          <w:bCs/>
          <w:sz w:val="28"/>
          <w:szCs w:val="28"/>
        </w:rPr>
      </w:pPr>
      <w:r w:rsidRPr="00656F24">
        <w:rPr>
          <w:rFonts w:cs="Arial"/>
          <w:b/>
          <w:bCs/>
          <w:sz w:val="28"/>
          <w:szCs w:val="28"/>
        </w:rPr>
        <w:t>Frühlingshafte Impressionen unter südlicher Sonne bei schmeichelhaften Temperaturen</w:t>
      </w:r>
    </w:p>
    <w:p w14:paraId="2B72BD39" w14:textId="77777777" w:rsidR="00606E84" w:rsidRPr="00531AE9" w:rsidRDefault="00606E84" w:rsidP="00531AE9">
      <w:pPr>
        <w:spacing w:line="240" w:lineRule="auto"/>
        <w:contextualSpacing/>
        <w:jc w:val="both"/>
        <w:rPr>
          <w:rFonts w:cstheme="minorHAnsi"/>
        </w:rPr>
      </w:pPr>
    </w:p>
    <w:p w14:paraId="1750763D" w14:textId="56FA3D43" w:rsidR="00AC158A" w:rsidRPr="00531AE9" w:rsidRDefault="000E5AD2" w:rsidP="00531AE9">
      <w:pPr>
        <w:spacing w:line="240" w:lineRule="auto"/>
        <w:contextualSpacing/>
        <w:jc w:val="both"/>
        <w:rPr>
          <w:rFonts w:cstheme="minorHAnsi"/>
        </w:rPr>
      </w:pPr>
      <w:r w:rsidRPr="00531AE9">
        <w:rPr>
          <w:rFonts w:cstheme="minorHAnsi"/>
        </w:rPr>
        <w:t xml:space="preserve">Die traditionelle Frühlingswoche im Blindenzentrum St. Raphael steht vor der Tür. </w:t>
      </w:r>
      <w:r w:rsidR="00531AE9">
        <w:rPr>
          <w:rFonts w:cstheme="minorHAnsi"/>
        </w:rPr>
        <w:t xml:space="preserve">Hiermit möchten wir Sie herzlich einladen mit uns gemeinsam </w:t>
      </w:r>
      <w:r w:rsidRPr="00531AE9">
        <w:rPr>
          <w:rFonts w:cstheme="minorHAnsi"/>
        </w:rPr>
        <w:t>in den Frühling einzutauchen</w:t>
      </w:r>
      <w:r w:rsidR="00AC158A" w:rsidRPr="00531AE9">
        <w:rPr>
          <w:rFonts w:cstheme="minorHAnsi"/>
        </w:rPr>
        <w:t xml:space="preserve">: </w:t>
      </w:r>
      <w:r w:rsidR="00531AE9">
        <w:rPr>
          <w:rFonts w:cstheme="minorHAnsi"/>
        </w:rPr>
        <w:t xml:space="preserve">frische Luft </w:t>
      </w:r>
      <w:r w:rsidR="00295340">
        <w:rPr>
          <w:rFonts w:cstheme="minorHAnsi"/>
        </w:rPr>
        <w:t>tanken</w:t>
      </w:r>
      <w:r w:rsidR="00531AE9">
        <w:rPr>
          <w:rFonts w:cstheme="minorHAnsi"/>
        </w:rPr>
        <w:t>,</w:t>
      </w:r>
      <w:r w:rsidR="00295340">
        <w:rPr>
          <w:rFonts w:cstheme="minorHAnsi"/>
        </w:rPr>
        <w:t xml:space="preserve"> </w:t>
      </w:r>
      <w:r w:rsidR="00606E84">
        <w:rPr>
          <w:rFonts w:cstheme="minorHAnsi"/>
        </w:rPr>
        <w:t xml:space="preserve">in </w:t>
      </w:r>
      <w:r w:rsidR="00531AE9">
        <w:rPr>
          <w:rFonts w:cstheme="minorHAnsi"/>
        </w:rPr>
        <w:t xml:space="preserve">Blumendüfte </w:t>
      </w:r>
      <w:r w:rsidR="00295340">
        <w:rPr>
          <w:rFonts w:cstheme="minorHAnsi"/>
        </w:rPr>
        <w:t>tauchen</w:t>
      </w:r>
      <w:r w:rsidR="00AC158A" w:rsidRPr="00531AE9">
        <w:rPr>
          <w:rFonts w:cstheme="minorHAnsi"/>
        </w:rPr>
        <w:t>, Vogelgezwitscher</w:t>
      </w:r>
      <w:r w:rsidR="00531AE9">
        <w:rPr>
          <w:rFonts w:cstheme="minorHAnsi"/>
        </w:rPr>
        <w:t xml:space="preserve"> hören und</w:t>
      </w:r>
      <w:r w:rsidR="00AC158A" w:rsidRPr="00531AE9">
        <w:rPr>
          <w:rFonts w:cstheme="minorHAnsi"/>
        </w:rPr>
        <w:t xml:space="preserve"> die ersten warmen Sonnenstrahlen</w:t>
      </w:r>
      <w:r w:rsidR="00531AE9">
        <w:rPr>
          <w:rFonts w:cstheme="minorHAnsi"/>
        </w:rPr>
        <w:t xml:space="preserve"> spüren.</w:t>
      </w:r>
    </w:p>
    <w:p w14:paraId="38467929" w14:textId="6A009F0B" w:rsidR="00117C31" w:rsidRPr="00531AE9" w:rsidRDefault="00117C31" w:rsidP="00531AE9">
      <w:pPr>
        <w:spacing w:line="240" w:lineRule="auto"/>
        <w:contextualSpacing/>
        <w:jc w:val="both"/>
        <w:rPr>
          <w:rFonts w:cstheme="minorHAnsi"/>
        </w:rPr>
      </w:pPr>
    </w:p>
    <w:p w14:paraId="34E26AD9" w14:textId="730A5416" w:rsidR="00117C31" w:rsidRPr="00531AE9" w:rsidRDefault="00117C31" w:rsidP="00531AE9">
      <w:pPr>
        <w:spacing w:line="240" w:lineRule="auto"/>
        <w:contextualSpacing/>
        <w:jc w:val="both"/>
        <w:rPr>
          <w:rFonts w:cstheme="minorHAnsi"/>
        </w:rPr>
      </w:pPr>
      <w:r w:rsidRPr="00531AE9">
        <w:rPr>
          <w:rFonts w:cstheme="minorHAnsi"/>
        </w:rPr>
        <w:t>Das Programm der Woche gestaltet</w:t>
      </w:r>
      <w:r w:rsidR="00AA6053" w:rsidRPr="00531AE9">
        <w:rPr>
          <w:rFonts w:cstheme="minorHAnsi"/>
        </w:rPr>
        <w:t xml:space="preserve"> sich </w:t>
      </w:r>
      <w:r w:rsidRPr="00B17CB4">
        <w:rPr>
          <w:rFonts w:cstheme="minorHAnsi"/>
        </w:rPr>
        <w:t xml:space="preserve">aus einem </w:t>
      </w:r>
      <w:r w:rsidR="00295340" w:rsidRPr="00B17CB4">
        <w:rPr>
          <w:rFonts w:cstheme="minorHAnsi"/>
        </w:rPr>
        <w:t xml:space="preserve">geführten </w:t>
      </w:r>
      <w:r w:rsidRPr="00B17CB4">
        <w:rPr>
          <w:rFonts w:cstheme="minorHAnsi"/>
        </w:rPr>
        <w:t xml:space="preserve">Ganztagsausflug </w:t>
      </w:r>
      <w:r w:rsidR="00032382" w:rsidRPr="00B17CB4">
        <w:rPr>
          <w:rFonts w:cstheme="minorHAnsi"/>
        </w:rPr>
        <w:t xml:space="preserve">in die Kurstadt Meran und einem Besuch der Gärten </w:t>
      </w:r>
      <w:r w:rsidR="00C7222D" w:rsidRPr="00B17CB4">
        <w:rPr>
          <w:rFonts w:cstheme="minorHAnsi"/>
        </w:rPr>
        <w:t xml:space="preserve">Schloss </w:t>
      </w:r>
      <w:proofErr w:type="spellStart"/>
      <w:r w:rsidR="00C7222D" w:rsidRPr="00B17CB4">
        <w:rPr>
          <w:rFonts w:cstheme="minorHAnsi"/>
        </w:rPr>
        <w:t>Trauttmannsdorff</w:t>
      </w:r>
      <w:proofErr w:type="spellEnd"/>
      <w:r w:rsidRPr="00B17CB4">
        <w:rPr>
          <w:rFonts w:cstheme="minorHAnsi"/>
        </w:rPr>
        <w:t xml:space="preserve">, </w:t>
      </w:r>
      <w:r w:rsidR="00032382" w:rsidRPr="00B17CB4">
        <w:rPr>
          <w:rFonts w:cstheme="minorHAnsi"/>
        </w:rPr>
        <w:t>eine</w:t>
      </w:r>
      <w:r w:rsidR="0098773D" w:rsidRPr="00B17CB4">
        <w:rPr>
          <w:rFonts w:cstheme="minorHAnsi"/>
        </w:rPr>
        <w:t>m</w:t>
      </w:r>
      <w:r w:rsidRPr="00B17CB4">
        <w:rPr>
          <w:rFonts w:cstheme="minorHAnsi"/>
        </w:rPr>
        <w:t xml:space="preserve"> </w:t>
      </w:r>
      <w:r w:rsidR="0098773D" w:rsidRPr="00B17CB4">
        <w:rPr>
          <w:rFonts w:cstheme="minorHAnsi"/>
        </w:rPr>
        <w:t>Spaziergang</w:t>
      </w:r>
      <w:r w:rsidR="00AA6053" w:rsidRPr="00B17CB4">
        <w:rPr>
          <w:rFonts w:cstheme="minorHAnsi"/>
        </w:rPr>
        <w:t xml:space="preserve"> in die blühende Natur Südtirols</w:t>
      </w:r>
      <w:r w:rsidR="00295340" w:rsidRPr="00B17CB4">
        <w:rPr>
          <w:rFonts w:cstheme="minorHAnsi"/>
        </w:rPr>
        <w:t xml:space="preserve">, </w:t>
      </w:r>
      <w:r w:rsidR="00C7222D" w:rsidRPr="00B17CB4">
        <w:rPr>
          <w:rFonts w:cstheme="minorHAnsi"/>
        </w:rPr>
        <w:t>eine</w:t>
      </w:r>
      <w:r w:rsidR="0098773D" w:rsidRPr="00B17CB4">
        <w:rPr>
          <w:rFonts w:cstheme="minorHAnsi"/>
        </w:rPr>
        <w:t>m</w:t>
      </w:r>
      <w:r w:rsidR="00C7222D" w:rsidRPr="00B17CB4">
        <w:rPr>
          <w:rFonts w:cstheme="minorHAnsi"/>
        </w:rPr>
        <w:t xml:space="preserve"> Vortrag </w:t>
      </w:r>
      <w:r w:rsidR="00295340" w:rsidRPr="00B17CB4">
        <w:rPr>
          <w:rFonts w:cstheme="minorHAnsi"/>
        </w:rPr>
        <w:t xml:space="preserve">und einer </w:t>
      </w:r>
      <w:r w:rsidR="0098773D" w:rsidRPr="00B17CB4">
        <w:rPr>
          <w:rFonts w:cstheme="minorHAnsi"/>
        </w:rPr>
        <w:t>Hofkäsereibesichtigung mit Verkostung</w:t>
      </w:r>
      <w:r w:rsidR="00AA6053" w:rsidRPr="00B17CB4">
        <w:rPr>
          <w:rFonts w:cstheme="minorHAnsi"/>
        </w:rPr>
        <w:t xml:space="preserve">. </w:t>
      </w:r>
      <w:r w:rsidR="005677F9" w:rsidRPr="00531AE9">
        <w:rPr>
          <w:rFonts w:cstheme="minorHAnsi"/>
        </w:rPr>
        <w:t>Weiters warten auf Sie Angebote im hauseigenen Park, die Möglichkeit einer Hilfsmittelberatung</w:t>
      </w:r>
      <w:r w:rsidR="005677F9">
        <w:rPr>
          <w:rFonts w:cstheme="minorHAnsi"/>
        </w:rPr>
        <w:t xml:space="preserve"> und</w:t>
      </w:r>
      <w:r w:rsidR="005677F9" w:rsidRPr="00531AE9">
        <w:rPr>
          <w:rFonts w:cstheme="minorHAnsi"/>
        </w:rPr>
        <w:t xml:space="preserve"> eine Stadtrunde in Bozen.</w:t>
      </w:r>
    </w:p>
    <w:p w14:paraId="53547D52" w14:textId="6C189857" w:rsidR="00AA6053" w:rsidRPr="00531AE9" w:rsidRDefault="00AA6053" w:rsidP="00531AE9">
      <w:pPr>
        <w:spacing w:line="240" w:lineRule="auto"/>
        <w:contextualSpacing/>
        <w:jc w:val="both"/>
        <w:rPr>
          <w:rFonts w:cstheme="minorHAnsi"/>
        </w:rPr>
      </w:pPr>
    </w:p>
    <w:p w14:paraId="3E81AAE9" w14:textId="77777777" w:rsidR="00AA6053" w:rsidRPr="00531AE9" w:rsidRDefault="00AA6053" w:rsidP="00531AE9">
      <w:pPr>
        <w:spacing w:after="0" w:line="240" w:lineRule="auto"/>
        <w:jc w:val="both"/>
        <w:rPr>
          <w:rFonts w:eastAsia="Times New Roman" w:cstheme="minorHAnsi"/>
          <w:color w:val="000000"/>
          <w:lang w:eastAsia="de-DE"/>
        </w:rPr>
      </w:pPr>
      <w:r w:rsidRPr="00531AE9">
        <w:rPr>
          <w:rFonts w:eastAsia="Times New Roman" w:cstheme="minorHAnsi"/>
          <w:color w:val="000000"/>
          <w:lang w:eastAsia="de-DE"/>
        </w:rPr>
        <w:t>Sie wohnen in familiärer Atmosphäre in komfortabel ausgestatteten Zweibett- oder Einbettzimmern mit Dusche, WC, Haartrockner, Telefon und Fernseher. Unsere Küche verwöhnt Sie mit italienischen und Südtiroler Gerichten. Das Hallenbad, die Sauna und der Fitnessraum stehen Ihnen zusätzlich zur Verfügung und unser Park lädt zur Entspannung ein. Zahlreiche Orientierungshilfen im Haus und im großzügig angelegten hauseigenen Park ermöglichen es, sich auch ohne Begleitung gut zurechtzufinden.</w:t>
      </w:r>
    </w:p>
    <w:p w14:paraId="0F869480" w14:textId="27B109CA" w:rsidR="00AA6053" w:rsidRPr="00531AE9" w:rsidRDefault="00AA6053" w:rsidP="00531AE9">
      <w:pPr>
        <w:spacing w:after="0" w:line="240" w:lineRule="auto"/>
        <w:jc w:val="both"/>
        <w:rPr>
          <w:rFonts w:eastAsia="Times New Roman" w:cstheme="minorHAnsi"/>
          <w:color w:val="000000"/>
          <w:lang w:eastAsia="de-DE"/>
        </w:rPr>
      </w:pPr>
    </w:p>
    <w:p w14:paraId="4DD151F0" w14:textId="1AFBDD06" w:rsidR="00AA6053" w:rsidRPr="00531AE9" w:rsidRDefault="00AA6053" w:rsidP="00531AE9">
      <w:pPr>
        <w:spacing w:after="0" w:line="240" w:lineRule="auto"/>
        <w:jc w:val="both"/>
        <w:rPr>
          <w:rFonts w:eastAsia="Times New Roman" w:cstheme="minorHAnsi"/>
          <w:b/>
          <w:bCs/>
          <w:color w:val="000000"/>
          <w:lang w:eastAsia="de-DE"/>
        </w:rPr>
      </w:pPr>
      <w:bookmarkStart w:id="0" w:name="_Hlk129872627"/>
      <w:r w:rsidRPr="00531AE9">
        <w:rPr>
          <w:rFonts w:eastAsia="Times New Roman" w:cstheme="minorHAnsi"/>
          <w:b/>
          <w:bCs/>
          <w:color w:val="000000"/>
          <w:lang w:eastAsia="de-DE"/>
        </w:rPr>
        <w:t>Leistung und Preise:</w:t>
      </w:r>
    </w:p>
    <w:p w14:paraId="6946F0EC" w14:textId="185B864B" w:rsidR="00531AE9" w:rsidRPr="00531AE9" w:rsidRDefault="00531AE9" w:rsidP="00531AE9">
      <w:pPr>
        <w:spacing w:after="0" w:line="240" w:lineRule="auto"/>
        <w:jc w:val="both"/>
        <w:rPr>
          <w:rFonts w:cstheme="minorHAnsi"/>
        </w:rPr>
      </w:pPr>
      <w:r w:rsidRPr="00531AE9">
        <w:rPr>
          <w:rFonts w:cstheme="minorHAnsi"/>
        </w:rPr>
        <w:t xml:space="preserve">Datum: </w:t>
      </w:r>
      <w:r w:rsidR="00C7222D">
        <w:rPr>
          <w:rFonts w:cstheme="minorHAnsi"/>
        </w:rPr>
        <w:t>0</w:t>
      </w:r>
      <w:r w:rsidR="00032382">
        <w:rPr>
          <w:rFonts w:cstheme="minorHAnsi"/>
        </w:rPr>
        <w:t>6</w:t>
      </w:r>
      <w:r w:rsidR="00C7222D">
        <w:rPr>
          <w:rFonts w:cstheme="minorHAnsi"/>
        </w:rPr>
        <w:t>.-11. Mai 2024</w:t>
      </w:r>
    </w:p>
    <w:p w14:paraId="31000361" w14:textId="32B15654" w:rsidR="00531AE9" w:rsidRPr="00531AE9" w:rsidRDefault="00531AE9" w:rsidP="00531AE9">
      <w:pPr>
        <w:spacing w:after="0" w:line="240" w:lineRule="auto"/>
        <w:jc w:val="both"/>
        <w:rPr>
          <w:rFonts w:cstheme="minorHAnsi"/>
        </w:rPr>
      </w:pPr>
      <w:r w:rsidRPr="00531AE9">
        <w:rPr>
          <w:rFonts w:cstheme="minorHAnsi"/>
        </w:rPr>
        <w:t xml:space="preserve">Preis: </w:t>
      </w:r>
      <w:r w:rsidR="00732F86">
        <w:rPr>
          <w:rFonts w:cstheme="minorHAnsi"/>
        </w:rPr>
        <w:t>5</w:t>
      </w:r>
      <w:r w:rsidRPr="00531AE9">
        <w:rPr>
          <w:rFonts w:cstheme="minorHAnsi"/>
        </w:rPr>
        <w:t xml:space="preserve"> Tage </w:t>
      </w:r>
      <w:r w:rsidR="00606E84">
        <w:rPr>
          <w:rFonts w:cstheme="minorHAnsi"/>
        </w:rPr>
        <w:t xml:space="preserve">mit </w:t>
      </w:r>
      <w:r w:rsidRPr="00531AE9">
        <w:rPr>
          <w:rFonts w:eastAsia="Times New Roman" w:cstheme="minorHAnsi"/>
          <w:color w:val="000000"/>
          <w:lang w:eastAsia="de-DE"/>
        </w:rPr>
        <w:t xml:space="preserve">Übernachtung im Zweibettzimmer </w:t>
      </w:r>
      <w:r w:rsidR="00606E84">
        <w:rPr>
          <w:rFonts w:eastAsia="Times New Roman" w:cstheme="minorHAnsi"/>
          <w:color w:val="000000"/>
          <w:lang w:eastAsia="de-DE"/>
        </w:rPr>
        <w:t>und</w:t>
      </w:r>
      <w:r w:rsidRPr="00531AE9">
        <w:rPr>
          <w:rFonts w:eastAsia="Times New Roman" w:cstheme="minorHAnsi"/>
          <w:color w:val="000000"/>
          <w:lang w:eastAsia="de-DE"/>
        </w:rPr>
        <w:t xml:space="preserve"> Vollpension inkl. Rahmenprogramm</w:t>
      </w:r>
    </w:p>
    <w:p w14:paraId="050D3D4D" w14:textId="419ACF68" w:rsidR="00C7222D" w:rsidRPr="00CA021F" w:rsidRDefault="00032382" w:rsidP="00C7222D">
      <w:pPr>
        <w:pStyle w:val="Listenabsatz"/>
        <w:numPr>
          <w:ilvl w:val="0"/>
          <w:numId w:val="4"/>
        </w:numPr>
        <w:rPr>
          <w:rFonts w:asciiTheme="minorHAnsi" w:hAnsiTheme="minorHAnsi" w:cstheme="minorHAnsi"/>
        </w:rPr>
      </w:pPr>
      <w:r>
        <w:rPr>
          <w:rFonts w:asciiTheme="minorHAnsi" w:hAnsiTheme="minorHAnsi" w:cstheme="minorHAnsi"/>
        </w:rPr>
        <w:t>470</w:t>
      </w:r>
      <w:r w:rsidR="00C7222D" w:rsidRPr="00CA021F">
        <w:rPr>
          <w:rFonts w:asciiTheme="minorHAnsi" w:hAnsiTheme="minorHAnsi" w:cstheme="minorHAnsi"/>
        </w:rPr>
        <w:t xml:space="preserve">,00 Euro pro Person im Zweibettzimmer </w:t>
      </w:r>
    </w:p>
    <w:p w14:paraId="67F55C1B" w14:textId="77777777" w:rsidR="00C7222D" w:rsidRPr="00CA021F" w:rsidRDefault="00C7222D" w:rsidP="00C7222D">
      <w:pPr>
        <w:pStyle w:val="Listenabsatz"/>
        <w:numPr>
          <w:ilvl w:val="0"/>
          <w:numId w:val="4"/>
        </w:numPr>
        <w:rPr>
          <w:rFonts w:asciiTheme="minorHAnsi" w:hAnsiTheme="minorHAnsi" w:cstheme="minorHAnsi"/>
        </w:rPr>
      </w:pPr>
      <w:r w:rsidRPr="00CA021F">
        <w:rPr>
          <w:rFonts w:asciiTheme="minorHAnsi" w:hAnsiTheme="minorHAnsi" w:cstheme="minorHAnsi"/>
        </w:rPr>
        <w:t>EZ-Zuschlag: 70,00 Euro</w:t>
      </w:r>
    </w:p>
    <w:p w14:paraId="4ADB6D4C" w14:textId="77777777" w:rsidR="00C7222D" w:rsidRPr="0098773D" w:rsidRDefault="00C7222D" w:rsidP="00C7222D">
      <w:pPr>
        <w:pStyle w:val="Listenabsatz"/>
        <w:numPr>
          <w:ilvl w:val="0"/>
          <w:numId w:val="4"/>
        </w:numPr>
        <w:rPr>
          <w:rFonts w:asciiTheme="minorHAnsi" w:hAnsiTheme="minorHAnsi" w:cstheme="minorHAnsi"/>
        </w:rPr>
      </w:pPr>
      <w:r w:rsidRPr="0098773D">
        <w:rPr>
          <w:rFonts w:asciiTheme="minorHAnsi" w:hAnsiTheme="minorHAnsi" w:cstheme="minorHAnsi"/>
        </w:rPr>
        <w:t>Begleitung bei Rahmenprogramm: 130,00 Euro</w:t>
      </w:r>
    </w:p>
    <w:bookmarkEnd w:id="0"/>
    <w:p w14:paraId="2563A864" w14:textId="55EC5A4C" w:rsidR="00531AE9" w:rsidRPr="00531AE9" w:rsidRDefault="00531AE9" w:rsidP="00531AE9">
      <w:pPr>
        <w:spacing w:after="0" w:line="240" w:lineRule="auto"/>
        <w:jc w:val="both"/>
        <w:rPr>
          <w:rFonts w:cstheme="minorHAnsi"/>
        </w:rPr>
      </w:pPr>
    </w:p>
    <w:p w14:paraId="2757FC71" w14:textId="77777777" w:rsidR="00531AE9" w:rsidRPr="00531AE9" w:rsidRDefault="00531AE9" w:rsidP="00531AE9">
      <w:pPr>
        <w:spacing w:after="0"/>
        <w:jc w:val="both"/>
        <w:rPr>
          <w:rStyle w:val="Hyperlink"/>
          <w:rFonts w:cstheme="minorHAnsi"/>
        </w:rPr>
      </w:pPr>
      <w:r w:rsidRPr="00531AE9">
        <w:rPr>
          <w:rFonts w:cstheme="minorHAnsi"/>
        </w:rPr>
        <w:t xml:space="preserve">Lust bekommen auf eine abwechslungsreiche Woche in netter Gesellschaft unter milder Frühlingssonne? Dann reservieren Sie sich gleich Ihren Platz unter der Telefonnummer 0039 0471 442323/24 oder unter </w:t>
      </w:r>
      <w:hyperlink r:id="rId8" w:history="1">
        <w:r w:rsidRPr="00531AE9">
          <w:rPr>
            <w:rStyle w:val="Hyperlink"/>
            <w:rFonts w:cstheme="minorHAnsi"/>
          </w:rPr>
          <w:t>info@blindenzentrum.bz.it</w:t>
        </w:r>
      </w:hyperlink>
      <w:r w:rsidRPr="00531AE9">
        <w:rPr>
          <w:rStyle w:val="Hyperlink"/>
          <w:rFonts w:cstheme="minorHAnsi"/>
        </w:rPr>
        <w:t>.</w:t>
      </w:r>
    </w:p>
    <w:p w14:paraId="757C47C6" w14:textId="7F0BC668" w:rsidR="00531AE9" w:rsidRPr="00531AE9" w:rsidRDefault="00531AE9" w:rsidP="00295340">
      <w:pPr>
        <w:spacing w:after="0" w:line="240" w:lineRule="auto"/>
        <w:jc w:val="both"/>
        <w:rPr>
          <w:rStyle w:val="Hyperlink"/>
          <w:rFonts w:cstheme="minorHAnsi"/>
          <w:color w:val="auto"/>
          <w:u w:val="none"/>
        </w:rPr>
      </w:pPr>
      <w:r w:rsidRPr="00531AE9">
        <w:rPr>
          <w:rFonts w:cstheme="minorHAnsi"/>
        </w:rPr>
        <w:t>Für Fragen stehen wir Ihnen gerne zur Verfügung. Anmeldeschluss ist der</w:t>
      </w:r>
      <w:r w:rsidR="00032382">
        <w:rPr>
          <w:rFonts w:cstheme="minorHAnsi"/>
        </w:rPr>
        <w:t xml:space="preserve"> </w:t>
      </w:r>
      <w:r w:rsidR="0098773D">
        <w:rPr>
          <w:rFonts w:cstheme="minorHAnsi"/>
        </w:rPr>
        <w:t>22</w:t>
      </w:r>
      <w:r w:rsidR="00032382">
        <w:rPr>
          <w:rFonts w:cstheme="minorHAnsi"/>
        </w:rPr>
        <w:t>. April.</w:t>
      </w:r>
    </w:p>
    <w:p w14:paraId="3BDA7722" w14:textId="5CDCCE36" w:rsidR="00531AE9" w:rsidRPr="00531AE9" w:rsidRDefault="00295340" w:rsidP="00295340">
      <w:pPr>
        <w:spacing w:line="240" w:lineRule="auto"/>
        <w:contextualSpacing/>
        <w:jc w:val="both"/>
        <w:rPr>
          <w:rFonts w:cstheme="minorHAnsi"/>
        </w:rPr>
      </w:pPr>
      <w:r>
        <w:rPr>
          <w:rFonts w:cstheme="minorHAnsi"/>
        </w:rPr>
        <w:t>Die Woche</w:t>
      </w:r>
      <w:r w:rsidR="00531AE9" w:rsidRPr="00531AE9">
        <w:rPr>
          <w:rFonts w:cstheme="minorHAnsi"/>
        </w:rPr>
        <w:t xml:space="preserve"> findet nur statt, wenn die erforderliche Mindestteilnehmerzahl erreicht wird. Wir informieren Sie rechtzeitig, ob </w:t>
      </w:r>
      <w:r>
        <w:rPr>
          <w:rFonts w:cstheme="minorHAnsi"/>
        </w:rPr>
        <w:t>die Woche</w:t>
      </w:r>
      <w:r w:rsidR="00531AE9" w:rsidRPr="00531AE9">
        <w:rPr>
          <w:rFonts w:cstheme="minorHAnsi"/>
        </w:rPr>
        <w:t xml:space="preserve"> stattfindet.</w:t>
      </w:r>
    </w:p>
    <w:p w14:paraId="26771CDE" w14:textId="1DDFDBFD" w:rsidR="00531AE9" w:rsidRDefault="00531AE9" w:rsidP="00531AE9">
      <w:pPr>
        <w:spacing w:after="0" w:line="240" w:lineRule="auto"/>
        <w:jc w:val="both"/>
        <w:rPr>
          <w:rFonts w:cstheme="minorHAnsi"/>
        </w:rPr>
      </w:pPr>
    </w:p>
    <w:p w14:paraId="7F66B5B6" w14:textId="69A6A134" w:rsidR="00606E84" w:rsidRDefault="00606E84" w:rsidP="00531AE9">
      <w:pPr>
        <w:spacing w:after="0" w:line="240" w:lineRule="auto"/>
        <w:jc w:val="both"/>
        <w:rPr>
          <w:rFonts w:cstheme="minorHAnsi"/>
        </w:rPr>
      </w:pPr>
      <w:r w:rsidRPr="00606E84">
        <w:rPr>
          <w:rFonts w:cstheme="minorHAnsi"/>
        </w:rPr>
        <w:t>Das Blindenzentrum St. Raphael als Veranstalter behält sich ausdrücklich das Recht vor, Programmänderungen vorzunehmen.</w:t>
      </w:r>
    </w:p>
    <w:p w14:paraId="388334E9" w14:textId="77777777" w:rsidR="00C7222D" w:rsidRPr="00531AE9" w:rsidRDefault="00C7222D" w:rsidP="00531AE9">
      <w:pPr>
        <w:spacing w:after="0" w:line="240" w:lineRule="auto"/>
        <w:jc w:val="both"/>
        <w:rPr>
          <w:rFonts w:cstheme="minorHAnsi"/>
        </w:rPr>
      </w:pPr>
    </w:p>
    <w:p w14:paraId="1FFB24B0" w14:textId="1C91B380" w:rsidR="00295340" w:rsidRPr="00531AE9" w:rsidRDefault="00531AE9" w:rsidP="00531AE9">
      <w:pPr>
        <w:spacing w:after="0" w:line="240" w:lineRule="auto"/>
        <w:jc w:val="both"/>
        <w:rPr>
          <w:rFonts w:eastAsia="Times New Roman" w:cstheme="minorHAnsi"/>
          <w:color w:val="000000"/>
          <w:lang w:eastAsia="de-DE"/>
        </w:rPr>
      </w:pPr>
      <w:r w:rsidRPr="00531AE9">
        <w:rPr>
          <w:rFonts w:eastAsia="Times New Roman" w:cstheme="minorHAnsi"/>
          <w:color w:val="000000"/>
          <w:lang w:eastAsia="de-DE"/>
        </w:rPr>
        <w:t>Wir freuen uns auf Sie!</w:t>
      </w:r>
    </w:p>
    <w:p w14:paraId="45A45037" w14:textId="1C9FFBB6" w:rsidR="00284E21" w:rsidRPr="00531AE9" w:rsidRDefault="00531AE9" w:rsidP="00C7222D">
      <w:pPr>
        <w:spacing w:after="0"/>
        <w:jc w:val="both"/>
        <w:rPr>
          <w:rFonts w:cstheme="minorHAnsi"/>
        </w:rPr>
      </w:pPr>
      <w:r w:rsidRPr="00531AE9">
        <w:rPr>
          <w:rFonts w:cstheme="minorHAnsi"/>
        </w:rPr>
        <w:t>Das Blindenzentrum St. Raphael</w:t>
      </w:r>
    </w:p>
    <w:sectPr w:rsidR="00284E21" w:rsidRPr="00531AE9" w:rsidSect="00032382">
      <w:pgSz w:w="11906" w:h="16838"/>
      <w:pgMar w:top="42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34550"/>
    <w:multiLevelType w:val="hybridMultilevel"/>
    <w:tmpl w:val="B9F09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342353"/>
    <w:multiLevelType w:val="hybridMultilevel"/>
    <w:tmpl w:val="60287A1C"/>
    <w:lvl w:ilvl="0" w:tplc="F03A65F8">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8D3CE2"/>
    <w:multiLevelType w:val="hybridMultilevel"/>
    <w:tmpl w:val="BB486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99062F"/>
    <w:multiLevelType w:val="hybridMultilevel"/>
    <w:tmpl w:val="E58A5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F9"/>
    <w:rsid w:val="0001282C"/>
    <w:rsid w:val="00032382"/>
    <w:rsid w:val="000B314A"/>
    <w:rsid w:val="000E5AD2"/>
    <w:rsid w:val="00101206"/>
    <w:rsid w:val="00102F5C"/>
    <w:rsid w:val="00117C31"/>
    <w:rsid w:val="001D51A1"/>
    <w:rsid w:val="00226FC9"/>
    <w:rsid w:val="00230DD5"/>
    <w:rsid w:val="00241088"/>
    <w:rsid w:val="00284E21"/>
    <w:rsid w:val="00295340"/>
    <w:rsid w:val="00296638"/>
    <w:rsid w:val="002A61E0"/>
    <w:rsid w:val="002E0B4F"/>
    <w:rsid w:val="004661C8"/>
    <w:rsid w:val="004670FD"/>
    <w:rsid w:val="004C6B50"/>
    <w:rsid w:val="00531AE9"/>
    <w:rsid w:val="0055721F"/>
    <w:rsid w:val="005578D9"/>
    <w:rsid w:val="005677F9"/>
    <w:rsid w:val="00606E84"/>
    <w:rsid w:val="00656F24"/>
    <w:rsid w:val="0067467C"/>
    <w:rsid w:val="00732F86"/>
    <w:rsid w:val="007658A5"/>
    <w:rsid w:val="0077515D"/>
    <w:rsid w:val="007E315B"/>
    <w:rsid w:val="0082592C"/>
    <w:rsid w:val="008330F9"/>
    <w:rsid w:val="00870D28"/>
    <w:rsid w:val="00911ADE"/>
    <w:rsid w:val="0098773D"/>
    <w:rsid w:val="009918DE"/>
    <w:rsid w:val="00A51821"/>
    <w:rsid w:val="00A96ECE"/>
    <w:rsid w:val="00AA6053"/>
    <w:rsid w:val="00AC158A"/>
    <w:rsid w:val="00B17CB4"/>
    <w:rsid w:val="00B45EAC"/>
    <w:rsid w:val="00B90B4D"/>
    <w:rsid w:val="00C7222D"/>
    <w:rsid w:val="00CA021F"/>
    <w:rsid w:val="00D13D4F"/>
    <w:rsid w:val="00DB7207"/>
    <w:rsid w:val="00E35AEF"/>
    <w:rsid w:val="00E76E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C829"/>
  <w15:docId w15:val="{B1C3DE8C-4096-4C5B-A4D3-617D9426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30F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330F9"/>
    <w:rPr>
      <w:color w:val="0000FF" w:themeColor="hyperlink"/>
      <w:u w:val="single"/>
    </w:rPr>
  </w:style>
  <w:style w:type="paragraph" w:styleId="Kopfzeile">
    <w:name w:val="header"/>
    <w:basedOn w:val="Standard"/>
    <w:link w:val="KopfzeileZchn"/>
    <w:uiPriority w:val="99"/>
    <w:unhideWhenUsed/>
    <w:rsid w:val="00A518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1821"/>
  </w:style>
  <w:style w:type="paragraph" w:styleId="Sprechblasentext">
    <w:name w:val="Balloon Text"/>
    <w:basedOn w:val="Standard"/>
    <w:link w:val="SprechblasentextZchn"/>
    <w:uiPriority w:val="99"/>
    <w:semiHidden/>
    <w:unhideWhenUsed/>
    <w:rsid w:val="00A518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1821"/>
    <w:rPr>
      <w:rFonts w:ascii="Tahoma" w:hAnsi="Tahoma" w:cs="Tahoma"/>
      <w:sz w:val="16"/>
      <w:szCs w:val="16"/>
    </w:rPr>
  </w:style>
  <w:style w:type="paragraph" w:styleId="Listenabsatz">
    <w:name w:val="List Paragraph"/>
    <w:basedOn w:val="Standard"/>
    <w:uiPriority w:val="34"/>
    <w:qFormat/>
    <w:rsid w:val="002E0B4F"/>
    <w:pPr>
      <w:spacing w:after="0" w:line="259" w:lineRule="auto"/>
      <w:ind w:left="720"/>
      <w:contextualSpacing/>
    </w:pPr>
    <w:rPr>
      <w:rFonts w:ascii="Arial" w:hAnsi="Arial"/>
    </w:rPr>
  </w:style>
  <w:style w:type="character" w:styleId="Fett">
    <w:name w:val="Strong"/>
    <w:basedOn w:val="Absatz-Standardschriftart"/>
    <w:uiPriority w:val="22"/>
    <w:qFormat/>
    <w:rsid w:val="00241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indenzentrum.bz.it" TargetMode="External"/><Relationship Id="rId3" Type="http://schemas.openxmlformats.org/officeDocument/2006/relationships/settings" Target="settings.xml"/><Relationship Id="rId7" Type="http://schemas.openxmlformats.org/officeDocument/2006/relationships/hyperlink" Target="mailto:info@blindenzentrum.b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indenzentrum.bz.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Prieth</dc:creator>
  <cp:lastModifiedBy>Jennifer Salcher</cp:lastModifiedBy>
  <cp:revision>2</cp:revision>
  <cp:lastPrinted>2021-11-16T11:49:00Z</cp:lastPrinted>
  <dcterms:created xsi:type="dcterms:W3CDTF">2024-07-16T13:34:00Z</dcterms:created>
  <dcterms:modified xsi:type="dcterms:W3CDTF">2024-07-16T13:34:00Z</dcterms:modified>
</cp:coreProperties>
</file>